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5F6EE34C" wp14:textId="77777777">
      <w:pPr>
        <w:spacing w:after="200"/>
      </w:pPr>
      <w:r w:rsidRPr="2289187E" w:rsidR="2289187E">
        <w:rPr>
          <w:rFonts w:ascii="Aptos" w:hAnsi="Aptos" w:eastAsia="Aptos" w:cs="Aptos"/>
          <w:b w:val="1"/>
          <w:bCs w:val="1"/>
          <w:color w:val="E6007E"/>
          <w:sz w:val="32"/>
          <w:szCs w:val="32"/>
          <w:lang w:val="en-US"/>
        </w:rPr>
        <w:t>Heeft jouw vereniging al een aanschuifmarketeer?</w:t>
      </w:r>
    </w:p>
    <w:p xmlns:wp14="http://schemas.microsoft.com/office/word/2010/wordml" w14:paraId="0678D2C7" wp14:textId="77777777">
      <w:pPr>
        <w:spacing w:after="160" w:line="276" w:lineRule="auto"/>
      </w:pPr>
      <w:r w:rsidRPr="2289187E" w:rsidR="2289187E">
        <w:rPr>
          <w:rFonts w:ascii="Aptos" w:hAnsi="Aptos" w:eastAsia="Aptos" w:cs="Aptos"/>
          <w:b w:val="0"/>
          <w:bCs w:val="0"/>
          <w:i w:val="0"/>
          <w:iCs w:val="0"/>
          <w:sz w:val="22"/>
          <w:szCs w:val="22"/>
          <w:lang w:val="en-US"/>
        </w:rPr>
        <w:t>Stel je eens voor. Dat een accountant meekijkt met jullie financiën. Dat een marketeer helpt met de teksten op jullie website. Dat er een pool van vrijwilligers klaarstaat om jullie te ondersteunen bij een uitvoering. Dat er meegedacht wordt over verduurzaming.</w:t>
      </w:r>
    </w:p>
    <w:p xmlns:wp14="http://schemas.microsoft.com/office/word/2010/wordml" w14:paraId="0820C8C4" wp14:textId="77777777">
      <w:pPr>
        <w:spacing w:after="160" w:line="276" w:lineRule="auto"/>
      </w:pPr>
      <w:r w:rsidRPr="2289187E" w:rsidR="2289187E">
        <w:rPr>
          <w:rFonts w:ascii="Aptos" w:hAnsi="Aptos" w:eastAsia="Aptos" w:cs="Aptos"/>
          <w:b w:val="0"/>
          <w:bCs w:val="0"/>
          <w:i w:val="0"/>
          <w:iCs w:val="0"/>
          <w:sz w:val="22"/>
          <w:szCs w:val="22"/>
          <w:lang w:val="en-US"/>
        </w:rPr>
        <w:t>Klinkt onmogelijk? Dat is het niet.</w:t>
      </w:r>
    </w:p>
    <w:p xmlns:wp14="http://schemas.microsoft.com/office/word/2010/wordml" w14:paraId="043866A8" wp14:textId="77777777">
      <w:pPr>
        <w:pStyle w:val="Heading1"/>
        <w:spacing w:before="200" w:after="100"/>
      </w:pPr>
      <w:r w:rsidRPr="2289187E" w:rsidR="2289187E">
        <w:rPr>
          <w:rFonts w:ascii="Aptos" w:hAnsi="Aptos" w:eastAsia="Aptos" w:cs="Aptos"/>
          <w:lang w:val="en-US"/>
        </w:rPr>
        <w:t>Wat is een aanschuifmarketeer?</w:t>
      </w:r>
    </w:p>
    <w:p xmlns:wp14="http://schemas.microsoft.com/office/word/2010/wordml" w14:paraId="36BB7F26" wp14:textId="77777777">
      <w:pPr>
        <w:spacing w:after="160" w:line="276" w:lineRule="auto"/>
      </w:pPr>
      <w:r w:rsidRPr="2289187E" w:rsidR="2289187E">
        <w:rPr>
          <w:rFonts w:ascii="Aptos" w:hAnsi="Aptos" w:eastAsia="Aptos" w:cs="Aptos"/>
          <w:b w:val="0"/>
          <w:bCs w:val="0"/>
          <w:i w:val="0"/>
          <w:iCs w:val="0"/>
          <w:sz w:val="22"/>
          <w:szCs w:val="22"/>
          <w:lang w:val="en-US"/>
        </w:rPr>
        <w:t>Een marketing-professional uit het bedrijfsleven die tijdelijk aanschuift bij jullie vereniging. Iemand die zijn of haar kennis leent aan jullie communicatie, zichtbaarheid en ledenwerving. Kennis en handen die er anders niet zouden zijn, ingezet op de momenten dat jullie ze nodig hebben.</w:t>
      </w:r>
    </w:p>
    <w:p xmlns:wp14="http://schemas.microsoft.com/office/word/2010/wordml" w14:paraId="2865A2A3" wp14:textId="77777777">
      <w:pPr>
        <w:pStyle w:val="Heading1"/>
        <w:spacing w:before="200" w:after="100"/>
      </w:pPr>
      <w:r w:rsidRPr="2289187E" w:rsidR="2289187E">
        <w:rPr>
          <w:rFonts w:ascii="Aptos" w:hAnsi="Aptos" w:eastAsia="Aptos" w:cs="Aptos"/>
          <w:lang w:val="en-US"/>
        </w:rPr>
        <w:t>Vitaliteitsprogramma voor culturele verenigingen</w:t>
      </w:r>
    </w:p>
    <w:p xmlns:wp14="http://schemas.microsoft.com/office/word/2010/wordml" w14:paraId="703483AB" wp14:textId="77777777">
      <w:pPr>
        <w:spacing w:after="160" w:line="276" w:lineRule="auto"/>
      </w:pPr>
      <w:r w:rsidRPr="2289187E" w:rsidR="2289187E">
        <w:rPr>
          <w:rFonts w:ascii="Aptos" w:hAnsi="Aptos" w:eastAsia="Aptos" w:cs="Aptos"/>
          <w:b w:val="0"/>
          <w:bCs w:val="0"/>
          <w:i w:val="0"/>
          <w:iCs w:val="0"/>
          <w:sz w:val="22"/>
          <w:szCs w:val="22"/>
          <w:lang w:val="en-US"/>
        </w:rPr>
        <w:t>Cultuurkust startte in 2025 met het Vitaliteitsprogramma in de gemeenten Nunspeet, Harderwijk en Ermelo. En daar komt vanaf nu {naam gemeente} bij! In dit programma kijken we samen hoe vitaal jullie vereniging is en wat er nodig is om deze nog vitaler te maken.</w:t>
      </w:r>
    </w:p>
    <w:p xmlns:wp14="http://schemas.microsoft.com/office/word/2010/wordml" w14:paraId="34F439B1" wp14:textId="77777777">
      <w:pPr>
        <w:pStyle w:val="Heading1"/>
        <w:spacing w:before="200" w:after="100"/>
      </w:pPr>
      <w:r w:rsidRPr="2289187E" w:rsidR="2289187E">
        <w:rPr>
          <w:rFonts w:ascii="Aptos" w:hAnsi="Aptos" w:eastAsia="Aptos" w:cs="Aptos"/>
          <w:lang w:val="en-US"/>
        </w:rPr>
        <w:t>Hoe gaat het nu echt met jullie vereniging?</w:t>
      </w:r>
    </w:p>
    <w:p xmlns:wp14="http://schemas.microsoft.com/office/word/2010/wordml" w14:paraId="2CA6AC2E" wp14:textId="77777777">
      <w:pPr>
        <w:spacing w:after="160" w:line="276" w:lineRule="auto"/>
      </w:pPr>
      <w:r w:rsidRPr="2289187E" w:rsidR="2289187E">
        <w:rPr>
          <w:rFonts w:ascii="Aptos" w:hAnsi="Aptos" w:eastAsia="Aptos" w:cs="Aptos"/>
          <w:b w:val="0"/>
          <w:bCs w:val="0"/>
          <w:i w:val="0"/>
          <w:iCs w:val="0"/>
          <w:sz w:val="22"/>
          <w:szCs w:val="22"/>
          <w:lang w:val="en-US"/>
        </w:rPr>
        <w:t>Daar willen we samen naar kijken. Maar wat is precies een vitale vereniging?</w:t>
      </w:r>
    </w:p>
    <w:p xmlns:wp14="http://schemas.microsoft.com/office/word/2010/wordml" w14:paraId="50F14C70" wp14:textId="77777777">
      <w:pPr>
        <w:spacing w:after="160" w:line="276" w:lineRule="auto"/>
      </w:pPr>
      <w:r w:rsidRPr="2289187E" w:rsidR="2289187E">
        <w:rPr>
          <w:rFonts w:ascii="Aptos" w:hAnsi="Aptos" w:eastAsia="Aptos" w:cs="Aptos"/>
          <w:b w:val="0"/>
          <w:bCs w:val="0"/>
          <w:i w:val="0"/>
          <w:iCs w:val="0"/>
          <w:sz w:val="22"/>
          <w:szCs w:val="22"/>
          <w:lang w:val="en-US"/>
        </w:rPr>
        <w:t>Een vitale vereniging is financieel gezond en heeft voldoende leden, met een gezonde in- en uitstroom. Ze heeft voldoende vrijwilligers voor bestuur en hand- en spandiensten, en weet zich te presenteren en profileren. Leden doen met plezier mee en zijn bereid zich in te zetten voor de vereniging. Een goede accommodatie, voor de activiteit én de ontmoeting, is een essentieel aspect.</w:t>
      </w:r>
    </w:p>
    <w:p xmlns:wp14="http://schemas.microsoft.com/office/word/2010/wordml" w14:paraId="327DAAF8" wp14:textId="77777777">
      <w:pPr>
        <w:pStyle w:val="Heading1"/>
        <w:spacing w:before="200" w:after="100"/>
      </w:pPr>
      <w:r w:rsidRPr="2289187E" w:rsidR="2289187E">
        <w:rPr>
          <w:rFonts w:ascii="Aptos" w:hAnsi="Aptos" w:eastAsia="Aptos" w:cs="Aptos"/>
          <w:lang w:val="en-US"/>
        </w:rPr>
        <w:t>Wat houdt het Vitaliteitsprogramma in?</w:t>
      </w:r>
    </w:p>
    <w:p xmlns:wp14="http://schemas.microsoft.com/office/word/2010/wordml" w14:paraId="339BFD6B" wp14:textId="77777777">
      <w:pPr>
        <w:spacing w:after="160" w:line="276" w:lineRule="auto"/>
      </w:pPr>
      <w:r w:rsidRPr="2289187E" w:rsidR="2289187E">
        <w:rPr>
          <w:rFonts w:ascii="Aptos" w:hAnsi="Aptos" w:eastAsia="Aptos" w:cs="Aptos"/>
          <w:b w:val="0"/>
          <w:bCs w:val="0"/>
          <w:i w:val="0"/>
          <w:iCs w:val="0"/>
          <w:sz w:val="22"/>
          <w:szCs w:val="22"/>
          <w:lang w:val="en-US"/>
        </w:rPr>
        <w:t>De eerste stap is het invullen van een online vitaliteitsscan. Op basis van jullie antwoorden maken we een eerste analyse van hoe jullie vereniging ervoor staat. Daarna neemt de lokale cultuurverbinder contact op voor een verdiepend gesprek. Samen bespreken we de uitkomsten en bepalen we wat er voor jullie nodig is. Vervolgens zoeken we naar concrete oplossingen, onder andere door kennis en kunde te halen uit het bedrijfsleven.</w:t>
      </w:r>
    </w:p>
    <w:p xmlns:wp14="http://schemas.microsoft.com/office/word/2010/wordml" w14:paraId="006EA733" wp14:textId="77777777">
      <w:pPr>
        <w:pStyle w:val="Heading1"/>
        <w:spacing w:before="200" w:after="100"/>
      </w:pPr>
      <w:r w:rsidRPr="2289187E" w:rsidR="2289187E">
        <w:rPr>
          <w:rFonts w:ascii="Aptos" w:hAnsi="Aptos" w:eastAsia="Aptos" w:cs="Aptos"/>
          <w:lang w:val="en-US"/>
        </w:rPr>
        <w:t>Wat levert het op?</w:t>
      </w:r>
    </w:p>
    <w:p xmlns:wp14="http://schemas.microsoft.com/office/word/2010/wordml" w14:paraId="02381720" wp14:textId="77777777">
      <w:pPr>
        <w:spacing w:after="160" w:line="276" w:lineRule="auto"/>
      </w:pPr>
      <w:r w:rsidRPr="2289187E" w:rsidR="2289187E">
        <w:rPr>
          <w:rFonts w:ascii="Aptos" w:hAnsi="Aptos" w:eastAsia="Aptos" w:cs="Aptos"/>
          <w:b w:val="0"/>
          <w:bCs w:val="0"/>
          <w:i w:val="0"/>
          <w:iCs w:val="0"/>
          <w:sz w:val="22"/>
          <w:szCs w:val="22"/>
          <w:lang w:val="en-US"/>
        </w:rPr>
        <w:t>Jullie krijgen een helder beeld van waar de vereniging staat, concrete hulp op de punten waar het knelt, en toegang tot professionals die anders buiten bereik zouden zijn. Denk aan een marketeer die meedenkt over jullie zichtbaarheid, of een accountant die meekijkt met de financiën. Hulp die er anders niet zomaar zou zijn.</w:t>
      </w:r>
    </w:p>
    <w:p xmlns:wp14="http://schemas.microsoft.com/office/word/2010/wordml" w14:paraId="1D6A90D0" wp14:textId="77777777">
      <w:pPr>
        <w:pStyle w:val="Heading1"/>
        <w:spacing w:before="200" w:after="100"/>
      </w:pPr>
      <w:r w:rsidRPr="2289187E" w:rsidR="2289187E">
        <w:rPr>
          <w:rFonts w:ascii="Aptos" w:hAnsi="Aptos" w:eastAsia="Aptos" w:cs="Aptos"/>
          <w:lang w:val="en-US"/>
        </w:rPr>
        <w:t>Wat kost het?</w:t>
      </w:r>
    </w:p>
    <w:p xmlns:wp14="http://schemas.microsoft.com/office/word/2010/wordml" w14:paraId="145EEA93" wp14:textId="77777777">
      <w:pPr>
        <w:spacing w:after="160" w:line="276" w:lineRule="auto"/>
      </w:pPr>
      <w:r w:rsidRPr="2289187E" w:rsidR="2289187E">
        <w:rPr>
          <w:rFonts w:ascii="Aptos" w:hAnsi="Aptos" w:eastAsia="Aptos" w:cs="Aptos"/>
          <w:b w:val="0"/>
          <w:bCs w:val="0"/>
          <w:i w:val="0"/>
          <w:iCs w:val="0"/>
          <w:sz w:val="22"/>
          <w:szCs w:val="22"/>
          <w:lang w:val="en-US"/>
        </w:rPr>
        <w:t>Deelname is gratis. Het programma wordt gefinancierd door de gemeenten, Meedoen is de Kunst en het Cultuur- en Erfgoedpact. Van jullie vragen we een tijdsinvestering van minimaal twintig uur voor de periode van een jaar.</w:t>
      </w:r>
    </w:p>
    <w:p xmlns:wp14="http://schemas.microsoft.com/office/word/2010/wordml" w14:paraId="2E210C3F" wp14:textId="77777777">
      <w:pPr>
        <w:pStyle w:val="Heading1"/>
        <w:spacing w:before="200" w:after="100"/>
      </w:pPr>
      <w:r w:rsidRPr="2289187E" w:rsidR="2289187E">
        <w:rPr>
          <w:rFonts w:ascii="Aptos" w:hAnsi="Aptos" w:eastAsia="Aptos" w:cs="Aptos"/>
          <w:lang w:val="en-US"/>
        </w:rPr>
        <w:t>Doe mee: vul de vitaliteitsscan in</w:t>
      </w:r>
    </w:p>
    <w:p xmlns:wp14="http://schemas.microsoft.com/office/word/2010/wordml" w14:paraId="63ECE7A2" wp14:textId="77777777">
      <w:pPr>
        <w:spacing w:after="160" w:line="276" w:lineRule="auto"/>
      </w:pPr>
      <w:r w:rsidRPr="2289187E" w:rsidR="2289187E">
        <w:rPr>
          <w:rFonts w:ascii="Aptos" w:hAnsi="Aptos" w:eastAsia="Aptos" w:cs="Aptos"/>
          <w:b w:val="0"/>
          <w:bCs w:val="0"/>
          <w:i w:val="0"/>
          <w:iCs w:val="0"/>
          <w:sz w:val="22"/>
          <w:szCs w:val="22"/>
          <w:lang w:val="en-US"/>
        </w:rPr>
        <w:t>Via deze link komen jullie direct in de scan: {link naar scan}. Invullen duurt zeven tot tien minuten.</w:t>
      </w:r>
    </w:p>
    <w:p xmlns:wp14="http://schemas.microsoft.com/office/word/2010/wordml" w14:paraId="63D5202D" wp14:textId="77777777">
      <w:pPr>
        <w:spacing w:after="160" w:line="276" w:lineRule="auto"/>
      </w:pPr>
      <w:r w:rsidRPr="2289187E" w:rsidR="2289187E">
        <w:rPr>
          <w:rFonts w:ascii="Aptos" w:hAnsi="Aptos" w:eastAsia="Aptos" w:cs="Aptos"/>
          <w:b w:val="0"/>
          <w:bCs w:val="0"/>
          <w:i w:val="0"/>
          <w:iCs w:val="0"/>
          <w:sz w:val="22"/>
          <w:szCs w:val="22"/>
          <w:lang w:val="en-US"/>
        </w:rPr>
        <w:t>Vragen? We denken graag mee, via mail of telefoon.</w:t>
      </w:r>
    </w:p>
    <w:p xmlns:wp14="http://schemas.microsoft.com/office/word/2010/wordml" w14:paraId="22CAA743" wp14:textId="77777777">
      <w:pPr>
        <w:spacing w:after="60" w:line="276" w:lineRule="auto"/>
      </w:pPr>
      <w:r w:rsidRPr="2289187E" w:rsidR="2289187E">
        <w:rPr>
          <w:rFonts w:ascii="Aptos" w:hAnsi="Aptos" w:eastAsia="Aptos" w:cs="Aptos"/>
          <w:b w:val="0"/>
          <w:bCs w:val="0"/>
          <w:i w:val="0"/>
          <w:iCs w:val="0"/>
          <w:sz w:val="22"/>
          <w:szCs w:val="22"/>
          <w:lang w:val="en-US"/>
        </w:rPr>
        <w:t>Met enthousiaste groet,</w:t>
      </w:r>
    </w:p>
    <w:p xmlns:wp14="http://schemas.microsoft.com/office/word/2010/wordml" w14:paraId="652A201C" wp14:textId="77777777">
      <w:pPr>
        <w:spacing w:after="60" w:line="276" w:lineRule="auto"/>
      </w:pPr>
      <w:r w:rsidRPr="2289187E" w:rsidR="2289187E">
        <w:rPr>
          <w:rFonts w:ascii="Aptos" w:hAnsi="Aptos" w:eastAsia="Aptos" w:cs="Aptos"/>
          <w:b w:val="0"/>
          <w:bCs w:val="0"/>
          <w:i w:val="0"/>
          <w:iCs w:val="0"/>
          <w:sz w:val="22"/>
          <w:szCs w:val="22"/>
          <w:lang w:val="en-US"/>
        </w:rPr>
        <w:t>Cultuurverbinder {naam}</w:t>
      </w:r>
    </w:p>
    <w:p xmlns:wp14="http://schemas.microsoft.com/office/word/2010/wordml" w14:paraId="171EC7CA" wp14:textId="77777777">
      <w:pPr>
        <w:spacing w:after="200" w:line="276" w:lineRule="auto"/>
      </w:pPr>
      <w:r w:rsidRPr="2289187E" w:rsidR="2289187E">
        <w:rPr>
          <w:rFonts w:ascii="Aptos" w:hAnsi="Aptos" w:eastAsia="Aptos" w:cs="Aptos"/>
          <w:b w:val="0"/>
          <w:bCs w:val="0"/>
          <w:i w:val="0"/>
          <w:iCs w:val="0"/>
          <w:sz w:val="22"/>
          <w:szCs w:val="22"/>
          <w:lang w:val="en-US"/>
        </w:rPr>
        <w:t>{Emailadres} of bel {telefoonnummer}</w:t>
      </w:r>
    </w:p>
    <w:p xmlns:wp14="http://schemas.microsoft.com/office/word/2010/wordml" w14:paraId="07D9775F" wp14:textId="77777777">
      <w:pPr>
        <w:spacing w:after="60" w:line="276" w:lineRule="auto"/>
      </w:pPr>
      <w:r w:rsidRPr="2289187E" w:rsidR="2289187E">
        <w:rPr>
          <w:rFonts w:ascii="Aptos" w:hAnsi="Aptos" w:eastAsia="Aptos" w:cs="Aptos"/>
          <w:sz w:val="22"/>
          <w:szCs w:val="22"/>
          <w:lang w:val="en-US"/>
        </w:rPr>
        <w:t xml:space="preserve">Hier lees je meer over het </w:t>
      </w:r>
      <w:hyperlink r:id="R446578d048a7440c">
        <w:r w:rsidRPr="2289187E" w:rsidR="2289187E">
          <w:rPr>
            <w:rStyle w:val="Hyperlink"/>
            <w:rFonts w:ascii="Aptos" w:hAnsi="Aptos" w:eastAsia="Aptos" w:cs="Aptos"/>
            <w:color w:val="0563C1"/>
            <w:sz w:val="22"/>
            <w:szCs w:val="22"/>
            <w:u w:val="single"/>
            <w:lang w:val="en-US"/>
          </w:rPr>
          <w:t>Vitaliteitsprogramma</w:t>
        </w:r>
      </w:hyperlink>
      <w:r w:rsidRPr="2289187E" w:rsidR="2289187E">
        <w:rPr>
          <w:rFonts w:ascii="Aptos" w:hAnsi="Aptos" w:eastAsia="Aptos" w:cs="Aptos"/>
          <w:sz w:val="22"/>
          <w:szCs w:val="22"/>
          <w:lang w:val="en-US"/>
        </w:rPr>
        <w:t>.</w:t>
      </w:r>
    </w:p>
    <w:sectPr>
      <w:pgSz w:w="11906" w:h="16838" w:orient="portrait"/>
      <w:pgMar w:top="1080" w:right="1440" w:bottom="108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2eebc31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proofState w:spelling="clean" w:grammar="dirty"/>
  <w:trackRevisions w:val="false"/>
  <w:defaultTabStop w:val="720"/>
  <w:evenAndOddHeaders w:val="false"/>
  <w:compat>
    <w:compatSetting w:val="15" w:name="compatibilityMode" w:uri="http://schemas.microsoft.com/office/word"/>
  </w:compat>
  <w14:docId w14:val="0613C020"/>
  <w15:docId w15:val="{3AFF345F-A829-4CBC-AE94-101032BD9A26}"/>
  <w:rsids>
    <w:rsidRoot w:val="2289187E"/>
    <w:rsid w:val="2289187E"/>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ptos" w:hAnsi="Aptos" w:eastAsia="Aptos" w:cs="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0"/>
    <w:basedOn w:val="Normal"/>
    <w:next w:val="Normal"/>
    <w:qFormat/>
    <w:pPr>
      <w:spacing w:before="200" w:after="100"/>
      <w:outlineLvl w:val="0"/>
    </w:pPr>
    <w:rPr>
      <w:rFonts w:ascii="Aptos" w:hAnsi="Aptos" w:eastAsia="Aptos" w:cs="Aptos"/>
      <w:b/>
      <w:bCs/>
      <w:color w:val="1F4E5F"/>
      <w:sz w:val="26"/>
      <w:szCs w:val="26"/>
    </w:rPr>
  </w:style>
</w:style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3.xml" Id="rId11" /><Relationship Type="http://schemas.openxmlformats.org/officeDocument/2006/relationships/settings" Target="settings.xml" Id="rId5" /><Relationship Type="http://schemas.openxmlformats.org/officeDocument/2006/relationships/customXml" Target="../customXml/item2.xml" Id="rId10" /><Relationship Type="http://schemas.openxmlformats.org/officeDocument/2006/relationships/customXml" Target="../customXml/item1.xml" Id="rId9" /><Relationship Type="http://schemas.openxmlformats.org/officeDocument/2006/relationships/hyperlink" Target="https://cultuurkust.nl/vitaliteitsprogramma/" TargetMode="External" Id="R446578d048a7440c"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604781249D44DBFD59AEB9F5A4B9A" ma:contentTypeVersion="10" ma:contentTypeDescription="Een nieuw document maken." ma:contentTypeScope="" ma:versionID="0fe11a78bbd3f130d9fc9a6d6b008f29">
  <xsd:schema xmlns:xsd="http://www.w3.org/2001/XMLSchema" xmlns:xs="http://www.w3.org/2001/XMLSchema" xmlns:p="http://schemas.microsoft.com/office/2006/metadata/properties" xmlns:ns2="400345f1-7365-4e60-b521-f2c0f42d468d" xmlns:ns3="392bb590-3357-4b0e-a10d-f7cffadd0568" targetNamespace="http://schemas.microsoft.com/office/2006/metadata/properties" ma:root="true" ma:fieldsID="77eec4dca64060d76e15630b8a871cd1" ns2:_="" ns3:_="">
    <xsd:import namespace="400345f1-7365-4e60-b521-f2c0f42d468d"/>
    <xsd:import namespace="392bb590-3357-4b0e-a10d-f7cffadd05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345f1-7365-4e60-b521-f2c0f42d4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40f17f-5328-4646-9062-69483c3692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bb590-3357-4b0e-a10d-f7cffadd05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9f5821-e475-4f18-8367-a39719461f65}" ma:internalName="TaxCatchAll" ma:showField="CatchAllData" ma:web="392bb590-3357-4b0e-a10d-f7cffadd05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0345f1-7365-4e60-b521-f2c0f42d468d">
      <Terms xmlns="http://schemas.microsoft.com/office/infopath/2007/PartnerControls"/>
    </lcf76f155ced4ddcb4097134ff3c332f>
    <TaxCatchAll xmlns="392bb590-3357-4b0e-a10d-f7cffadd0568" xsi:nil="true"/>
  </documentManagement>
</p:properties>
</file>

<file path=customXml/itemProps1.xml><?xml version="1.0" encoding="utf-8"?>
<ds:datastoreItem xmlns:ds="http://schemas.openxmlformats.org/officeDocument/2006/customXml" ds:itemID="{C6B0B209-C522-4019-ABD0-A9BACB79D9F4}"/>
</file>

<file path=customXml/itemProps2.xml><?xml version="1.0" encoding="utf-8"?>
<ds:datastoreItem xmlns:ds="http://schemas.openxmlformats.org/officeDocument/2006/customXml" ds:itemID="{A1B1F673-B0C9-468B-A323-194805A73909}"/>
</file>

<file path=customXml/itemProps3.xml><?xml version="1.0" encoding="utf-8"?>
<ds:datastoreItem xmlns:ds="http://schemas.openxmlformats.org/officeDocument/2006/customXml" ds:itemID="{A868D993-430B-414D-A94A-E4600DBCF8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Tess Wiedemeijer</cp:lastModifiedBy>
  <cp:revision>2</cp:revision>
  <dcterms:created xsi:type="dcterms:W3CDTF">2026-07-20T10:29:13Z</dcterms:created>
  <dcterms:modified xsi:type="dcterms:W3CDTF">2026-09-22T13:23:33Z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0x01010035B604781249D44DBFD59AEB9F5A4B9A</vt:lpwstr>
  </property>
  <property fmtid="{D5CDD505-2E9C-101B-9397-08002B2CF9AE}" pid="3" name="MediaServiceImageTags">
    <vt:lpwstr/>
  </property>
</Properties>
</file>